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2A2" w14:textId="167976DC" w:rsidR="00F95BDD" w:rsidRPr="00656B39" w:rsidRDefault="0038741F" w:rsidP="009A52D5">
      <w:pPr>
        <w:jc w:val="center"/>
        <w:rPr>
          <w:rFonts w:ascii="Arial" w:hAnsi="Arial" w:cs="Arial"/>
          <w:sz w:val="20"/>
          <w:szCs w:val="20"/>
        </w:rPr>
      </w:pPr>
      <w:r w:rsidRPr="00656B39">
        <w:rPr>
          <w:rFonts w:ascii="Arial" w:hAnsi="Arial" w:cs="Arial"/>
          <w:b/>
          <w:bCs/>
          <w:sz w:val="20"/>
          <w:szCs w:val="20"/>
        </w:rPr>
        <w:t>TÍTULO</w:t>
      </w:r>
    </w:p>
    <w:p w14:paraId="3C375E70" w14:textId="328AA9D7" w:rsidR="00F95BDD" w:rsidRPr="00FC6042" w:rsidRDefault="00D1596F" w:rsidP="00F95BDD">
      <w:pPr>
        <w:rPr>
          <w:rFonts w:ascii="Arial" w:hAnsi="Arial" w:cs="Arial"/>
          <w:b/>
          <w:bCs/>
          <w:sz w:val="20"/>
          <w:szCs w:val="20"/>
        </w:rPr>
      </w:pPr>
      <w:r w:rsidRPr="00FC6042">
        <w:rPr>
          <w:rFonts w:ascii="Arial" w:hAnsi="Arial" w:cs="Arial"/>
          <w:b/>
          <w:bCs/>
          <w:sz w:val="20"/>
          <w:szCs w:val="20"/>
        </w:rPr>
        <w:t>Fulano da Silva Souza</w:t>
      </w:r>
      <w:r w:rsidR="00FC6042" w:rsidRPr="00FC6042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FC6042">
        <w:rPr>
          <w:rFonts w:ascii="Arial" w:hAnsi="Arial" w:cs="Arial"/>
          <w:b/>
          <w:bCs/>
          <w:sz w:val="20"/>
          <w:szCs w:val="20"/>
        </w:rPr>
        <w:t>, Sicrano Roberto Tavares</w:t>
      </w:r>
      <w:r w:rsidR="00FC6042" w:rsidRPr="00FC6042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FC6042" w:rsidRPr="00FC6042">
        <w:rPr>
          <w:rFonts w:ascii="Arial" w:hAnsi="Arial" w:cs="Arial"/>
          <w:b/>
          <w:bCs/>
          <w:sz w:val="20"/>
          <w:szCs w:val="20"/>
        </w:rPr>
        <w:t xml:space="preserve"> e Beltrano da Costa Silva</w:t>
      </w:r>
      <w:r w:rsidR="00FC6042" w:rsidRPr="00FC6042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</w:p>
    <w:p w14:paraId="573FCE63" w14:textId="38293843" w:rsidR="00FC6042" w:rsidRPr="00656B39" w:rsidRDefault="00FC6042" w:rsidP="00FC6042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56B39">
        <w:rPr>
          <w:rFonts w:ascii="Arial" w:hAnsi="Arial" w:cs="Arial"/>
          <w:i/>
          <w:iCs/>
          <w:sz w:val="20"/>
          <w:szCs w:val="20"/>
        </w:rPr>
        <w:t>1 – Laboratório 1, Instituição 1, e-mail</w:t>
      </w:r>
      <w:r w:rsidR="00656B39" w:rsidRPr="00656B39">
        <w:rPr>
          <w:rFonts w:ascii="Arial" w:hAnsi="Arial" w:cs="Arial"/>
          <w:i/>
          <w:iCs/>
          <w:sz w:val="20"/>
          <w:szCs w:val="20"/>
        </w:rPr>
        <w:t xml:space="preserve">; </w:t>
      </w:r>
      <w:r w:rsidRPr="00656B39">
        <w:rPr>
          <w:rFonts w:ascii="Arial" w:hAnsi="Arial" w:cs="Arial"/>
          <w:i/>
          <w:iCs/>
          <w:sz w:val="20"/>
          <w:szCs w:val="20"/>
        </w:rPr>
        <w:t>2 –</w:t>
      </w:r>
      <w:r w:rsidRPr="00656B39">
        <w:rPr>
          <w:rFonts w:ascii="Arial" w:hAnsi="Arial" w:cs="Arial"/>
          <w:i/>
          <w:iCs/>
          <w:sz w:val="20"/>
          <w:szCs w:val="20"/>
        </w:rPr>
        <w:t xml:space="preserve"> Laboratório</w:t>
      </w:r>
      <w:r w:rsidRPr="00656B39">
        <w:rPr>
          <w:rFonts w:ascii="Arial" w:hAnsi="Arial" w:cs="Arial"/>
          <w:i/>
          <w:iCs/>
          <w:sz w:val="20"/>
          <w:szCs w:val="20"/>
        </w:rPr>
        <w:t xml:space="preserve"> 2</w:t>
      </w:r>
      <w:r w:rsidRPr="00656B39">
        <w:rPr>
          <w:rFonts w:ascii="Arial" w:hAnsi="Arial" w:cs="Arial"/>
          <w:i/>
          <w:iCs/>
          <w:sz w:val="20"/>
          <w:szCs w:val="20"/>
        </w:rPr>
        <w:t>, Instituição</w:t>
      </w:r>
      <w:r w:rsidRPr="00656B39">
        <w:rPr>
          <w:rFonts w:ascii="Arial" w:hAnsi="Arial" w:cs="Arial"/>
          <w:i/>
          <w:iCs/>
          <w:sz w:val="20"/>
          <w:szCs w:val="20"/>
        </w:rPr>
        <w:t xml:space="preserve"> 2</w:t>
      </w:r>
      <w:r w:rsidRPr="00656B39">
        <w:rPr>
          <w:rFonts w:ascii="Arial" w:hAnsi="Arial" w:cs="Arial"/>
          <w:i/>
          <w:iCs/>
          <w:sz w:val="20"/>
          <w:szCs w:val="20"/>
        </w:rPr>
        <w:t>, e-mail</w:t>
      </w:r>
      <w:r w:rsidR="00656B39" w:rsidRPr="00656B39">
        <w:rPr>
          <w:rFonts w:ascii="Arial" w:hAnsi="Arial" w:cs="Arial"/>
          <w:i/>
          <w:iCs/>
          <w:sz w:val="20"/>
          <w:szCs w:val="20"/>
        </w:rPr>
        <w:t xml:space="preserve">; </w:t>
      </w:r>
      <w:r w:rsidRPr="00656B39">
        <w:rPr>
          <w:rFonts w:ascii="Arial" w:hAnsi="Arial" w:cs="Arial"/>
          <w:i/>
          <w:iCs/>
          <w:sz w:val="20"/>
          <w:szCs w:val="20"/>
        </w:rPr>
        <w:t>3 –</w:t>
      </w:r>
      <w:r w:rsidRPr="00656B39">
        <w:rPr>
          <w:rFonts w:ascii="Arial" w:hAnsi="Arial" w:cs="Arial"/>
          <w:i/>
          <w:iCs/>
          <w:sz w:val="20"/>
          <w:szCs w:val="20"/>
        </w:rPr>
        <w:t xml:space="preserve"> Laboratório</w:t>
      </w:r>
      <w:r w:rsidRPr="00656B39">
        <w:rPr>
          <w:rFonts w:ascii="Arial" w:hAnsi="Arial" w:cs="Arial"/>
          <w:i/>
          <w:iCs/>
          <w:sz w:val="20"/>
          <w:szCs w:val="20"/>
        </w:rPr>
        <w:t xml:space="preserve"> 3</w:t>
      </w:r>
      <w:r w:rsidRPr="00656B39">
        <w:rPr>
          <w:rFonts w:ascii="Arial" w:hAnsi="Arial" w:cs="Arial"/>
          <w:i/>
          <w:iCs/>
          <w:sz w:val="20"/>
          <w:szCs w:val="20"/>
        </w:rPr>
        <w:t>, Instituição</w:t>
      </w:r>
      <w:r w:rsidRPr="00656B39">
        <w:rPr>
          <w:rFonts w:ascii="Arial" w:hAnsi="Arial" w:cs="Arial"/>
          <w:i/>
          <w:iCs/>
          <w:sz w:val="20"/>
          <w:szCs w:val="20"/>
        </w:rPr>
        <w:t xml:space="preserve"> 3</w:t>
      </w:r>
      <w:r w:rsidRPr="00656B39">
        <w:rPr>
          <w:rFonts w:ascii="Arial" w:hAnsi="Arial" w:cs="Arial"/>
          <w:i/>
          <w:iCs/>
          <w:sz w:val="20"/>
          <w:szCs w:val="20"/>
        </w:rPr>
        <w:t>, e-mail</w:t>
      </w:r>
    </w:p>
    <w:p w14:paraId="03CC29EF" w14:textId="45DD84D4" w:rsidR="00FC6042" w:rsidRPr="00005F3C" w:rsidRDefault="00FC6042" w:rsidP="00F95BDD">
      <w:pPr>
        <w:rPr>
          <w:rFonts w:ascii="Arial" w:hAnsi="Arial" w:cs="Arial"/>
        </w:rPr>
      </w:pPr>
    </w:p>
    <w:p w14:paraId="240F1D62" w14:textId="4B7A2793" w:rsidR="00F95BDD" w:rsidRPr="00656B39" w:rsidRDefault="00F95BDD" w:rsidP="00F95BDD">
      <w:pPr>
        <w:rPr>
          <w:rFonts w:ascii="Arial" w:hAnsi="Arial" w:cs="Arial"/>
          <w:sz w:val="20"/>
          <w:szCs w:val="20"/>
          <w:lang w:val="en-US"/>
        </w:rPr>
      </w:pPr>
      <w:r w:rsidRPr="00656B39">
        <w:rPr>
          <w:rFonts w:ascii="Arial" w:hAnsi="Arial" w:cs="Arial"/>
          <w:sz w:val="20"/>
          <w:szCs w:val="20"/>
          <w:lang w:val="en-US"/>
        </w:rPr>
        <w:t>A</w:t>
      </w:r>
      <w:r w:rsidR="009A52D5" w:rsidRPr="00656B39">
        <w:rPr>
          <w:rFonts w:ascii="Arial" w:hAnsi="Arial" w:cs="Arial"/>
          <w:sz w:val="20"/>
          <w:szCs w:val="20"/>
          <w:lang w:val="en-US"/>
        </w:rPr>
        <w:t>bstract</w:t>
      </w:r>
    </w:p>
    <w:p w14:paraId="7CAD249D" w14:textId="6FB904A4" w:rsidR="00EB36DF" w:rsidRPr="00656B39" w:rsidRDefault="00EB36DF" w:rsidP="00EB36DF">
      <w:pPr>
        <w:jc w:val="both"/>
        <w:rPr>
          <w:rFonts w:ascii="Arial" w:hAnsi="Arial" w:cs="Arial"/>
          <w:sz w:val="20"/>
          <w:szCs w:val="20"/>
          <w:lang w:val="fr-FR"/>
        </w:rPr>
      </w:pPr>
      <w:r w:rsidRPr="00EB36DF">
        <w:rPr>
          <w:rFonts w:ascii="Arial" w:hAnsi="Arial" w:cs="Arial"/>
          <w:sz w:val="20"/>
          <w:szCs w:val="20"/>
          <w:lang w:val="en-US"/>
        </w:rPr>
        <w:t xml:space="preserve">Lorem ipsum dolor </w:t>
      </w:r>
      <w:proofErr w:type="gramStart"/>
      <w:r w:rsidRPr="00EB36DF">
        <w:rPr>
          <w:rFonts w:ascii="Arial" w:hAnsi="Arial" w:cs="Arial"/>
          <w:sz w:val="20"/>
          <w:szCs w:val="20"/>
          <w:lang w:val="en-US"/>
        </w:rPr>
        <w:t>sit</w:t>
      </w:r>
      <w:proofErr w:type="gramEnd"/>
      <w:r w:rsidRPr="00EB36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. </w:t>
      </w:r>
      <w:r w:rsidRPr="00EB36DF">
        <w:rPr>
          <w:rFonts w:ascii="Arial" w:hAnsi="Arial" w:cs="Arial"/>
          <w:sz w:val="20"/>
          <w:szCs w:val="20"/>
          <w:lang w:val="it-IT"/>
        </w:rPr>
        <w:t xml:space="preserve">Morbi id quam ac ex consectetur commodo. Nullam non sollicitudin massa. </w:t>
      </w:r>
      <w:r w:rsidRPr="00EB36DF">
        <w:rPr>
          <w:rFonts w:ascii="Arial" w:hAnsi="Arial" w:cs="Arial"/>
          <w:sz w:val="20"/>
          <w:szCs w:val="20"/>
          <w:lang w:val="fr-FR"/>
        </w:rPr>
        <w:t xml:space="preserve">Cras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efficitur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convallis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metus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facilisis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Quisque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sollicitudin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dictum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semper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pharetra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dictum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Donec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lacinia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consectetur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et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ultrices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volutpat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In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nulla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sagittis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Ut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purus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eu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orci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auctor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finibus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lectus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Proin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maximus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ante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ex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vestibulum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eleifend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faucibus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dolor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sodales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Nunc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tincidunt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sapien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finibus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accumsan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Praesent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turpis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viverra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urna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sed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feugiat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arcu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Mauris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sagittis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tristique.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Maecenas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ut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lorem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sapien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fermentum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Morbi eu mi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consectetur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feugiat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tortor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vulputate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Pellentesque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maximus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dolor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Phasellus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in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ex.</w:t>
      </w:r>
      <w:r w:rsidRPr="00656B39">
        <w:rPr>
          <w:rFonts w:ascii="Arial" w:hAnsi="Arial" w:cs="Arial"/>
          <w:sz w:val="20"/>
          <w:szCs w:val="20"/>
          <w:lang w:val="fr-FR"/>
        </w:rPr>
        <w:t xml:space="preserve"> </w:t>
      </w:r>
      <w:r w:rsidRPr="00EB36DF">
        <w:rPr>
          <w:rFonts w:ascii="Arial" w:hAnsi="Arial" w:cs="Arial"/>
          <w:sz w:val="20"/>
          <w:szCs w:val="20"/>
          <w:lang w:val="fr-FR"/>
        </w:rPr>
        <w:t xml:space="preserve">Nunc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mauris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Donec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lacinia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arcu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eu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sollicitudin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dapibus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libero est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efficitur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tortor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et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porttitor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metus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augue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sed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r w:rsidRPr="00EB36DF">
        <w:rPr>
          <w:rFonts w:ascii="Arial" w:hAnsi="Arial" w:cs="Arial"/>
          <w:sz w:val="20"/>
          <w:szCs w:val="20"/>
        </w:rPr>
        <w:t xml:space="preserve">Etiam non sem </w:t>
      </w:r>
      <w:proofErr w:type="spellStart"/>
      <w:r w:rsidRPr="00EB36DF">
        <w:rPr>
          <w:rFonts w:ascii="Arial" w:hAnsi="Arial" w:cs="Arial"/>
          <w:sz w:val="20"/>
          <w:szCs w:val="20"/>
        </w:rPr>
        <w:t>elit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Suspendisse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id </w:t>
      </w:r>
      <w:proofErr w:type="spellStart"/>
      <w:r w:rsidRPr="00EB36DF">
        <w:rPr>
          <w:rFonts w:ascii="Arial" w:hAnsi="Arial" w:cs="Arial"/>
          <w:sz w:val="20"/>
          <w:szCs w:val="20"/>
        </w:rPr>
        <w:t>leo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nulla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Aenean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quis </w:t>
      </w:r>
      <w:proofErr w:type="spellStart"/>
      <w:r w:rsidRPr="00EB36DF">
        <w:rPr>
          <w:rFonts w:ascii="Arial" w:hAnsi="Arial" w:cs="Arial"/>
          <w:sz w:val="20"/>
          <w:szCs w:val="20"/>
        </w:rPr>
        <w:t>imperdiet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eros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Integer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sed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sapien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EB36DF">
        <w:rPr>
          <w:rFonts w:ascii="Arial" w:hAnsi="Arial" w:cs="Arial"/>
          <w:sz w:val="20"/>
          <w:szCs w:val="20"/>
        </w:rPr>
        <w:t>tortor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convallis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posuere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Integer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sit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metus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vitae sem </w:t>
      </w:r>
      <w:proofErr w:type="spellStart"/>
      <w:r w:rsidRPr="00EB36DF">
        <w:rPr>
          <w:rFonts w:ascii="Arial" w:hAnsi="Arial" w:cs="Arial"/>
          <w:sz w:val="20"/>
          <w:szCs w:val="20"/>
        </w:rPr>
        <w:t>sollicitudin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EB36DF">
        <w:rPr>
          <w:rFonts w:ascii="Arial" w:hAnsi="Arial" w:cs="Arial"/>
          <w:sz w:val="20"/>
          <w:szCs w:val="20"/>
        </w:rPr>
        <w:t>sodales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B36DF">
        <w:rPr>
          <w:rFonts w:ascii="Arial" w:hAnsi="Arial" w:cs="Arial"/>
          <w:sz w:val="20"/>
          <w:szCs w:val="20"/>
        </w:rPr>
        <w:t>nisl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nec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molestie</w:t>
      </w:r>
      <w:proofErr w:type="spellEnd"/>
      <w:r w:rsidRPr="00EB36DF">
        <w:rPr>
          <w:rFonts w:ascii="Arial" w:hAnsi="Arial" w:cs="Arial"/>
          <w:sz w:val="20"/>
          <w:szCs w:val="20"/>
        </w:rPr>
        <w:t>.</w:t>
      </w:r>
      <w:r w:rsidRPr="00656B39">
        <w:rPr>
          <w:rFonts w:ascii="Arial" w:hAnsi="Arial" w:cs="Arial"/>
          <w:sz w:val="20"/>
          <w:szCs w:val="20"/>
        </w:rPr>
        <w:t xml:space="preserve"> </w:t>
      </w:r>
      <w:r w:rsidRPr="00EB36DF">
        <w:rPr>
          <w:rFonts w:ascii="Arial" w:hAnsi="Arial" w:cs="Arial"/>
          <w:sz w:val="20"/>
          <w:szCs w:val="20"/>
          <w:lang w:val="fr-FR"/>
        </w:rPr>
        <w:t xml:space="preserve">Sed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ornare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nibh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urna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convallis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sagittis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Interdum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malesuada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fames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ante ipsum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primis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in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faucibus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Vestibulum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tincidunt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ex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sed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laoreet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vehicula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diam </w:t>
      </w:r>
      <w:proofErr w:type="spellStart"/>
      <w:r w:rsidRPr="00656B39">
        <w:rPr>
          <w:rFonts w:ascii="Arial" w:hAnsi="Arial" w:cs="Arial"/>
          <w:sz w:val="20"/>
          <w:szCs w:val="20"/>
          <w:lang w:val="fr-FR"/>
        </w:rPr>
        <w:t>lígula</w:t>
      </w:r>
      <w:proofErr w:type="spellEnd"/>
      <w:r w:rsidRPr="00656B39">
        <w:rPr>
          <w:rFonts w:ascii="Arial" w:hAnsi="Arial" w:cs="Arial"/>
          <w:sz w:val="20"/>
          <w:szCs w:val="20"/>
          <w:lang w:val="fr-FR"/>
        </w:rPr>
        <w:t>.</w:t>
      </w:r>
    </w:p>
    <w:p w14:paraId="3AF01B20" w14:textId="3F0D43A8" w:rsidR="00F95BDD" w:rsidRPr="00656B39" w:rsidRDefault="009A52D5" w:rsidP="00F95BDD">
      <w:pPr>
        <w:rPr>
          <w:rFonts w:ascii="Arial" w:hAnsi="Arial" w:cs="Arial"/>
          <w:sz w:val="20"/>
          <w:szCs w:val="20"/>
        </w:rPr>
      </w:pPr>
      <w:r w:rsidRPr="00656B39">
        <w:rPr>
          <w:rFonts w:ascii="Arial" w:hAnsi="Arial" w:cs="Arial"/>
          <w:sz w:val="20"/>
          <w:szCs w:val="20"/>
        </w:rPr>
        <w:t xml:space="preserve"> 3 </w:t>
      </w:r>
      <w:r w:rsidR="00F95BDD" w:rsidRPr="00656B39">
        <w:rPr>
          <w:rFonts w:ascii="Arial" w:hAnsi="Arial" w:cs="Arial"/>
          <w:sz w:val="20"/>
          <w:szCs w:val="20"/>
        </w:rPr>
        <w:t>Keywords</w:t>
      </w:r>
      <w:r w:rsidR="00656B39">
        <w:rPr>
          <w:rFonts w:ascii="Arial" w:hAnsi="Arial" w:cs="Arial"/>
          <w:sz w:val="20"/>
          <w:szCs w:val="20"/>
        </w:rPr>
        <w:t>:</w:t>
      </w:r>
    </w:p>
    <w:p w14:paraId="17393FF0" w14:textId="4C668818" w:rsidR="00656B39" w:rsidRPr="00656B39" w:rsidRDefault="00656B39" w:rsidP="00F95BDD">
      <w:pPr>
        <w:rPr>
          <w:rFonts w:ascii="Arial" w:hAnsi="Arial" w:cs="Arial"/>
          <w:sz w:val="20"/>
          <w:szCs w:val="20"/>
        </w:rPr>
      </w:pPr>
      <w:r w:rsidRPr="00656B39">
        <w:rPr>
          <w:rFonts w:ascii="Arial" w:hAnsi="Arial" w:cs="Arial"/>
          <w:sz w:val="20"/>
          <w:szCs w:val="20"/>
        </w:rPr>
        <w:t>Resumo</w:t>
      </w:r>
    </w:p>
    <w:p w14:paraId="3FDE3327" w14:textId="77777777" w:rsidR="00656B39" w:rsidRPr="00656B39" w:rsidRDefault="00656B39" w:rsidP="00656B39">
      <w:pPr>
        <w:jc w:val="both"/>
        <w:rPr>
          <w:rFonts w:ascii="Arial" w:hAnsi="Arial" w:cs="Arial"/>
          <w:sz w:val="20"/>
          <w:szCs w:val="20"/>
        </w:rPr>
      </w:pPr>
      <w:r w:rsidRPr="00EB36DF">
        <w:rPr>
          <w:rFonts w:ascii="Arial" w:hAnsi="Arial" w:cs="Arial"/>
          <w:sz w:val="20"/>
          <w:szCs w:val="20"/>
          <w:lang w:val="en-US"/>
        </w:rPr>
        <w:t xml:space="preserve">Lorem ipsum dolor </w:t>
      </w:r>
      <w:proofErr w:type="gramStart"/>
      <w:r w:rsidRPr="00EB36DF">
        <w:rPr>
          <w:rFonts w:ascii="Arial" w:hAnsi="Arial" w:cs="Arial"/>
          <w:sz w:val="20"/>
          <w:szCs w:val="20"/>
          <w:lang w:val="en-US"/>
        </w:rPr>
        <w:t>sit</w:t>
      </w:r>
      <w:proofErr w:type="gramEnd"/>
      <w:r w:rsidRPr="00EB36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Pr="00EB36DF">
        <w:rPr>
          <w:rFonts w:ascii="Arial" w:hAnsi="Arial" w:cs="Arial"/>
          <w:sz w:val="20"/>
          <w:szCs w:val="20"/>
          <w:lang w:val="en-US"/>
        </w:rPr>
        <w:t xml:space="preserve">. </w:t>
      </w:r>
      <w:r w:rsidRPr="00EB36DF">
        <w:rPr>
          <w:rFonts w:ascii="Arial" w:hAnsi="Arial" w:cs="Arial"/>
          <w:sz w:val="20"/>
          <w:szCs w:val="20"/>
          <w:lang w:val="it-IT"/>
        </w:rPr>
        <w:t xml:space="preserve">Morbi id quam ac ex consectetur commodo. Nullam non sollicitudin massa. </w:t>
      </w:r>
      <w:r w:rsidRPr="00EB36DF">
        <w:rPr>
          <w:rFonts w:ascii="Arial" w:hAnsi="Arial" w:cs="Arial"/>
          <w:sz w:val="20"/>
          <w:szCs w:val="20"/>
          <w:lang w:val="fr-FR"/>
        </w:rPr>
        <w:t xml:space="preserve">Cras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efficitur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convallis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metus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facilisis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Quisque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sollicitudin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dictum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semper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pharetra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dictum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Donec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lacinia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consectetur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et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ultrices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volutpat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In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nulla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sagittis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Ut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purus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eu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orci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auctor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finibus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lectus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Proin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maximus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ante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ex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vestibulum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eleifend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faucibus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dolor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sodales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Nunc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tincidunt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sapien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finibus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accumsan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Praesent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turpis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viverra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urna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sed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feugiat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arcu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Mauris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sagittis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tristique.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Maecenas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ut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lorem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sapien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aliquet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fermentum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Morbi eu mi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consectetur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feugiat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tortor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vulputate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velit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Pellentesque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maximus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dolor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Phasellus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in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ex.</w:t>
      </w:r>
      <w:r w:rsidRPr="00656B39">
        <w:rPr>
          <w:rFonts w:ascii="Arial" w:hAnsi="Arial" w:cs="Arial"/>
          <w:sz w:val="20"/>
          <w:szCs w:val="20"/>
          <w:lang w:val="fr-FR"/>
        </w:rPr>
        <w:t xml:space="preserve"> </w:t>
      </w:r>
      <w:r w:rsidRPr="00EB36DF">
        <w:rPr>
          <w:rFonts w:ascii="Arial" w:hAnsi="Arial" w:cs="Arial"/>
          <w:sz w:val="20"/>
          <w:szCs w:val="20"/>
          <w:lang w:val="fr-FR"/>
        </w:rPr>
        <w:t xml:space="preserve">Nunc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mauris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Donec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lacinia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arcu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eu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sollicitudin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dapibus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libero est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efficitur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tortor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, et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porttitor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metus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augue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sed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quam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r w:rsidRPr="00EB36DF">
        <w:rPr>
          <w:rFonts w:ascii="Arial" w:hAnsi="Arial" w:cs="Arial"/>
          <w:sz w:val="20"/>
          <w:szCs w:val="20"/>
        </w:rPr>
        <w:t xml:space="preserve">Etiam non sem </w:t>
      </w:r>
      <w:proofErr w:type="spellStart"/>
      <w:r w:rsidRPr="00EB36DF">
        <w:rPr>
          <w:rFonts w:ascii="Arial" w:hAnsi="Arial" w:cs="Arial"/>
          <w:sz w:val="20"/>
          <w:szCs w:val="20"/>
        </w:rPr>
        <w:t>elit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Suspendisse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id </w:t>
      </w:r>
      <w:proofErr w:type="spellStart"/>
      <w:r w:rsidRPr="00EB36DF">
        <w:rPr>
          <w:rFonts w:ascii="Arial" w:hAnsi="Arial" w:cs="Arial"/>
          <w:sz w:val="20"/>
          <w:szCs w:val="20"/>
        </w:rPr>
        <w:t>leo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nulla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Aenean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quis </w:t>
      </w:r>
      <w:proofErr w:type="spellStart"/>
      <w:r w:rsidRPr="00EB36DF">
        <w:rPr>
          <w:rFonts w:ascii="Arial" w:hAnsi="Arial" w:cs="Arial"/>
          <w:sz w:val="20"/>
          <w:szCs w:val="20"/>
        </w:rPr>
        <w:t>imperdiet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eros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Integer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sed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sapien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EB36DF">
        <w:rPr>
          <w:rFonts w:ascii="Arial" w:hAnsi="Arial" w:cs="Arial"/>
          <w:sz w:val="20"/>
          <w:szCs w:val="20"/>
        </w:rPr>
        <w:t>tortor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convallis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posuere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Integer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sit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amet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metus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vitae sem </w:t>
      </w:r>
      <w:proofErr w:type="spellStart"/>
      <w:r w:rsidRPr="00EB36DF">
        <w:rPr>
          <w:rFonts w:ascii="Arial" w:hAnsi="Arial" w:cs="Arial"/>
          <w:sz w:val="20"/>
          <w:szCs w:val="20"/>
        </w:rPr>
        <w:t>sollicitudin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condimentum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EB36DF">
        <w:rPr>
          <w:rFonts w:ascii="Arial" w:hAnsi="Arial" w:cs="Arial"/>
          <w:sz w:val="20"/>
          <w:szCs w:val="20"/>
        </w:rPr>
        <w:t>sodales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EB36DF">
        <w:rPr>
          <w:rFonts w:ascii="Arial" w:hAnsi="Arial" w:cs="Arial"/>
          <w:sz w:val="20"/>
          <w:szCs w:val="20"/>
        </w:rPr>
        <w:t>nisl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nec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molestie</w:t>
      </w:r>
      <w:proofErr w:type="spellEnd"/>
      <w:r w:rsidRPr="00EB36DF">
        <w:rPr>
          <w:rFonts w:ascii="Arial" w:hAnsi="Arial" w:cs="Arial"/>
          <w:sz w:val="20"/>
          <w:szCs w:val="20"/>
        </w:rPr>
        <w:t>.</w:t>
      </w:r>
      <w:r w:rsidRPr="00656B39">
        <w:rPr>
          <w:rFonts w:ascii="Arial" w:hAnsi="Arial" w:cs="Arial"/>
          <w:sz w:val="20"/>
          <w:szCs w:val="20"/>
        </w:rPr>
        <w:t xml:space="preserve"> </w:t>
      </w:r>
      <w:r w:rsidRPr="00EB36DF">
        <w:rPr>
          <w:rFonts w:ascii="Arial" w:hAnsi="Arial" w:cs="Arial"/>
          <w:sz w:val="20"/>
          <w:szCs w:val="20"/>
          <w:lang w:val="fr-FR"/>
        </w:rPr>
        <w:t xml:space="preserve">Sed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ornare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nibh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quis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urna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convallis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sagittis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Interdum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et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malesuada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fames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ac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ante ipsum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primis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 in </w:t>
      </w:r>
      <w:proofErr w:type="spellStart"/>
      <w:r w:rsidRPr="00EB36DF">
        <w:rPr>
          <w:rFonts w:ascii="Arial" w:hAnsi="Arial" w:cs="Arial"/>
          <w:sz w:val="20"/>
          <w:szCs w:val="20"/>
          <w:lang w:val="fr-FR"/>
        </w:rPr>
        <w:t>faucibus</w:t>
      </w:r>
      <w:proofErr w:type="spellEnd"/>
      <w:r w:rsidRPr="00EB36DF">
        <w:rPr>
          <w:rFonts w:ascii="Arial" w:hAnsi="Arial" w:cs="Arial"/>
          <w:sz w:val="20"/>
          <w:szCs w:val="20"/>
          <w:lang w:val="fr-FR"/>
        </w:rPr>
        <w:t xml:space="preserve">. </w:t>
      </w:r>
      <w:proofErr w:type="spellStart"/>
      <w:r w:rsidRPr="00EB36DF">
        <w:rPr>
          <w:rFonts w:ascii="Arial" w:hAnsi="Arial" w:cs="Arial"/>
          <w:sz w:val="20"/>
          <w:szCs w:val="20"/>
        </w:rPr>
        <w:t>Vestibulum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tincidunt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</w:rPr>
        <w:t>ex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sed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laoreet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36DF">
        <w:rPr>
          <w:rFonts w:ascii="Arial" w:hAnsi="Arial" w:cs="Arial"/>
          <w:sz w:val="20"/>
          <w:szCs w:val="20"/>
        </w:rPr>
        <w:t>vehicula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36DF">
        <w:rPr>
          <w:rFonts w:ascii="Arial" w:hAnsi="Arial" w:cs="Arial"/>
          <w:sz w:val="20"/>
          <w:szCs w:val="20"/>
        </w:rPr>
        <w:t>diam</w:t>
      </w:r>
      <w:proofErr w:type="spellEnd"/>
      <w:r w:rsidRPr="00EB36DF">
        <w:rPr>
          <w:rFonts w:ascii="Arial" w:hAnsi="Arial" w:cs="Arial"/>
          <w:sz w:val="20"/>
          <w:szCs w:val="20"/>
        </w:rPr>
        <w:t xml:space="preserve"> </w:t>
      </w:r>
      <w:r w:rsidRPr="00656B39">
        <w:rPr>
          <w:rFonts w:ascii="Arial" w:hAnsi="Arial" w:cs="Arial"/>
          <w:sz w:val="20"/>
          <w:szCs w:val="20"/>
        </w:rPr>
        <w:t>lígula.</w:t>
      </w:r>
    </w:p>
    <w:p w14:paraId="08A86959" w14:textId="77777777" w:rsidR="00656B39" w:rsidRPr="00656B39" w:rsidRDefault="00656B39" w:rsidP="00F95BDD">
      <w:pPr>
        <w:rPr>
          <w:rFonts w:ascii="Arial" w:hAnsi="Arial" w:cs="Arial"/>
        </w:rPr>
      </w:pPr>
    </w:p>
    <w:p w14:paraId="78EA7B16" w14:textId="399A1CAD" w:rsidR="00F95BDD" w:rsidRPr="00656B39" w:rsidRDefault="00656B39" w:rsidP="00F95B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r w:rsidR="00F95BDD" w:rsidRPr="00656B39">
        <w:rPr>
          <w:rFonts w:ascii="Arial" w:hAnsi="Arial" w:cs="Arial"/>
          <w:sz w:val="20"/>
          <w:szCs w:val="20"/>
        </w:rPr>
        <w:t>Palavras-chave</w:t>
      </w:r>
      <w:r>
        <w:rPr>
          <w:rFonts w:ascii="Arial" w:hAnsi="Arial" w:cs="Arial"/>
          <w:sz w:val="20"/>
          <w:szCs w:val="20"/>
        </w:rPr>
        <w:t>:</w:t>
      </w:r>
    </w:p>
    <w:sectPr w:rsidR="00F95BDD" w:rsidRPr="00656B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27F3" w14:textId="77777777" w:rsidR="005E1E61" w:rsidRDefault="005E1E61" w:rsidP="00F95BDD">
      <w:pPr>
        <w:spacing w:after="0" w:line="240" w:lineRule="auto"/>
      </w:pPr>
      <w:r>
        <w:separator/>
      </w:r>
    </w:p>
  </w:endnote>
  <w:endnote w:type="continuationSeparator" w:id="0">
    <w:p w14:paraId="07DA1BC2" w14:textId="77777777" w:rsidR="005E1E61" w:rsidRDefault="005E1E61" w:rsidP="00F9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D1EF" w14:textId="77777777" w:rsidR="005E1E61" w:rsidRDefault="005E1E61" w:rsidP="00F95BDD">
      <w:pPr>
        <w:spacing w:after="0" w:line="240" w:lineRule="auto"/>
      </w:pPr>
      <w:r>
        <w:separator/>
      </w:r>
    </w:p>
  </w:footnote>
  <w:footnote w:type="continuationSeparator" w:id="0">
    <w:p w14:paraId="0C192134" w14:textId="77777777" w:rsidR="005E1E61" w:rsidRDefault="005E1E61" w:rsidP="00F9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F95BDD" w14:paraId="4C0E5B81" w14:textId="77777777" w:rsidTr="00FF15B0">
      <w:tc>
        <w:tcPr>
          <w:tcW w:w="4247" w:type="dxa"/>
        </w:tcPr>
        <w:p w14:paraId="463617FF" w14:textId="6AF03EB5" w:rsidR="00F95BDD" w:rsidRDefault="00F95BDD">
          <w:pPr>
            <w:pStyle w:val="Cabealho"/>
          </w:pPr>
          <w:r>
            <w:rPr>
              <w:noProof/>
            </w:rPr>
            <w:drawing>
              <wp:inline distT="0" distB="0" distL="0" distR="0" wp14:anchorId="1DA29E77" wp14:editId="6E74F051">
                <wp:extent cx="2161424" cy="584835"/>
                <wp:effectExtent l="0" t="0" r="0" b="5715"/>
                <wp:docPr id="5831901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19015" name="Imagem 583190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396" cy="589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24437C90" w14:textId="4CFA9EED" w:rsidR="00F95BDD" w:rsidRDefault="00F95BDD" w:rsidP="00F95BDD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45AFBFF7" wp14:editId="617BDCD1">
                <wp:extent cx="1776095" cy="506680"/>
                <wp:effectExtent l="0" t="0" r="0" b="8255"/>
                <wp:docPr id="180697328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973282" name="Imagem 180697328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3046" cy="517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13B71D" w14:textId="0222BA87" w:rsidR="0038741F" w:rsidRPr="0038741F" w:rsidRDefault="0038741F" w:rsidP="0038741F">
    <w:pPr>
      <w:pStyle w:val="Cabealho"/>
      <w:jc w:val="center"/>
      <w:rPr>
        <w:b/>
        <w:bCs/>
      </w:rPr>
    </w:pPr>
    <w:r w:rsidRPr="0038741F">
      <w:rPr>
        <w:b/>
        <w:bCs/>
      </w:rPr>
      <w:t>5º WORKSHOP DE COMPETÊNCIAS INTERNAS DO INT</w:t>
    </w:r>
  </w:p>
  <w:p w14:paraId="2B64A3EF" w14:textId="77777777" w:rsidR="0038741F" w:rsidRPr="0038741F" w:rsidRDefault="0038741F" w:rsidP="0038741F">
    <w:pPr>
      <w:pStyle w:val="Cabealho"/>
      <w:jc w:val="center"/>
      <w:rPr>
        <w:b/>
        <w:bCs/>
      </w:rPr>
    </w:pPr>
    <w:r w:rsidRPr="0038741F">
      <w:rPr>
        <w:b/>
        <w:bCs/>
      </w:rPr>
      <w:t>21 A 24 DE SETEMBRO DE 2016</w:t>
    </w:r>
  </w:p>
  <w:p w14:paraId="2A63DE95" w14:textId="77777777" w:rsidR="00F95BDD" w:rsidRDefault="00F95B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DD"/>
    <w:rsid w:val="00005F3C"/>
    <w:rsid w:val="0038741F"/>
    <w:rsid w:val="00423532"/>
    <w:rsid w:val="005E1E61"/>
    <w:rsid w:val="00656B39"/>
    <w:rsid w:val="00741AE0"/>
    <w:rsid w:val="009A52D5"/>
    <w:rsid w:val="00D1596F"/>
    <w:rsid w:val="00EB36DF"/>
    <w:rsid w:val="00F95BDD"/>
    <w:rsid w:val="00FC6042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9864"/>
  <w15:chartTrackingRefBased/>
  <w15:docId w15:val="{02ACF4D1-256D-4739-AB6F-67F7B899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5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5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5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5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5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5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5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5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5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5B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5B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5B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5B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5B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5B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5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5B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5B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5B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5B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5BD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9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BDD"/>
  </w:style>
  <w:style w:type="paragraph" w:styleId="Rodap">
    <w:name w:val="footer"/>
    <w:basedOn w:val="Normal"/>
    <w:link w:val="RodapChar"/>
    <w:uiPriority w:val="99"/>
    <w:unhideWhenUsed/>
    <w:rsid w:val="00F9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BDD"/>
  </w:style>
  <w:style w:type="table" w:styleId="Tabelacomgrade">
    <w:name w:val="Table Grid"/>
    <w:basedOn w:val="Tabelanormal"/>
    <w:uiPriority w:val="39"/>
    <w:rsid w:val="00F9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Dantas</dc:creator>
  <cp:keywords/>
  <dc:description/>
  <cp:lastModifiedBy>Fabio Dantas</cp:lastModifiedBy>
  <cp:revision>2</cp:revision>
  <dcterms:created xsi:type="dcterms:W3CDTF">2026-04-12T23:35:00Z</dcterms:created>
  <dcterms:modified xsi:type="dcterms:W3CDTF">2026-04-13T00:04:00Z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a10e1c8c-76fe-4fad-b1ca-688f827176bf</vt:lpwstr>
  </property>
</Properties>
</file>